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E9" w:rsidRPr="004809E9" w:rsidRDefault="004809E9" w:rsidP="004809E9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b/>
          <w:caps/>
          <w:color w:val="2F3032"/>
          <w:kern w:val="36"/>
          <w:sz w:val="33"/>
          <w:szCs w:val="33"/>
          <w:lang w:eastAsia="ru-RU"/>
        </w:rPr>
      </w:pPr>
      <w:r>
        <w:t xml:space="preserve"> </w:t>
      </w:r>
      <w:r w:rsidRPr="004809E9">
        <w:rPr>
          <w:rFonts w:ascii="Times New Roman" w:eastAsia="Times New Roman" w:hAnsi="Times New Roman" w:cs="Times New Roman"/>
          <w:b/>
          <w:caps/>
          <w:color w:val="2F3032"/>
          <w:kern w:val="36"/>
          <w:sz w:val="28"/>
          <w:szCs w:val="28"/>
          <w:lang w:eastAsia="ru-RU"/>
        </w:rPr>
        <w:t>ОБУЧЕНИЕ   ДЕТЕЙ   С  ОВЗ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Получение образования  детьми с ограниченными возможностями здоровья и детьми-инвалидами  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 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Основная  цель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области реализации права на образование детей с ограниченными возможностями здоровья и детей-инвалидов в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  № 2»  -  создание условий для получения образования всеми детьми указанной категории с учетом их психофизических особенностей.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реализации прав обучающихся с ОВЗ и детей-инвалидов на получение бесплатного образования;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  коррекционной работы с 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обучающихся  на основе совершенствования образовательного процесса и методических приёмов;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  климата для реализации индивидуальных способностей  обучающихся с ОВЗ и детей-инвалидов;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образовательный процесс новых  технологий  с целью повышения учебной мотивации, развития познавательного интереса  детей  с ОВЗ и детей-инвалидов,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материальной базы и ресурсного обеспечения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  № 2» для организации обучения детей с ОВЗ и детей-инвалидов;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кадрового обеспечения для работы с детьми с ОВЗ и детьми-инвалидами;</w:t>
      </w:r>
    </w:p>
    <w:p w:rsidR="004809E9" w:rsidRPr="004809E9" w:rsidRDefault="004809E9" w:rsidP="004809E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  условий  для творческой работы и роста профессионального мастерства педагогических работников.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809E9" w:rsidRPr="004809E9" w:rsidRDefault="004809E9" w:rsidP="00480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Нормативно-правовая база для обучения детей с ОВЗ и детей-инвалидов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Российской Федерации с дополнениями и изменениями 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24.11.1995 г. № 181-ФЗ «О социальной защите инвалидов в Российской Федерации»,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Индивидуальная программа реабилитации ребёнка-инвалида, выдаваемая федеральными государственными учреждениями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медико-социальной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экспертизы (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N2 и N3 к приказу Министерства здравоохранения и социального развития РФ 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04.08.2008№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 379н),</w:t>
      </w:r>
    </w:p>
    <w:p w:rsidR="004809E9" w:rsidRPr="00DE3E91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РФ от 29 декабря 2012 г. № 273-ФЗ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образовании в Российской Федерации»,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 Президента РФ от 01 июня 2012 г. № </w:t>
      </w:r>
      <w:r w:rsidRPr="00DE3E91">
        <w:rPr>
          <w:rFonts w:ascii="Times New Roman" w:eastAsia="Times New Roman" w:hAnsi="Times New Roman" w:cs="Times New Roman"/>
          <w:sz w:val="28"/>
          <w:szCs w:val="28"/>
          <w:lang w:eastAsia="ru-RU"/>
        </w:rPr>
        <w:t>761 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 национальной стратегии действий в интересах детей на 2012-2017 годы»,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Приказ Министерства образования и науки Российской Федерации от 19 декабря 2014 г. № 1599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19 декабря 2014 г. № 1598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образовательный стандарт начального общего образования для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санитарного врача РФ от 10 июля 2015 г. № 26 Москва 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DE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14 августа 2015 г., рег. № 38528,</w:t>
      </w:r>
      <w:proofErr w:type="gramEnd"/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здравоохранения и социального развития Российской Федерации от 26 августа 2010 г. № 761н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утверждении Единого квалификационного справочника должностей руководителей, специалистов и служащих»,</w:t>
      </w:r>
      <w:r w:rsidRPr="004809E9">
        <w:rPr>
          <w:rFonts w:ascii="Times New Roman" w:eastAsia="Times New Roman" w:hAnsi="Times New Roman" w:cs="Times New Roman"/>
          <w:color w:val="6781B8"/>
          <w:sz w:val="28"/>
          <w:lang w:eastAsia="ru-RU"/>
        </w:rPr>
        <w:t xml:space="preserve"> </w:t>
      </w: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 «Квалификационные характеристики должностей работников образования», зарегистрирован в Минюсте РФ 06 октября 2010 г., регистрационный № 18638,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24 июля 1998 г. № 124-ФЗ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основных гарантиях прав ребенка в Российской Федерации»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20 сентября 2013 г. № 1082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утверждении Положения о психолого-медико-педагогической комиссии»,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Минтруда России от 18 октября 2013 г. № 544н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DE3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09E9" w:rsidRPr="00DE3E91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29 марта 2016 г. № ВК-641/09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образовательных потребностей»,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11 марта 2016 г. № ВК-452/</w:t>
      </w:r>
      <w:r w:rsidRPr="00DE3E91">
        <w:rPr>
          <w:rFonts w:ascii="Times New Roman" w:eastAsia="Times New Roman" w:hAnsi="Times New Roman" w:cs="Times New Roman"/>
          <w:sz w:val="28"/>
          <w:szCs w:val="28"/>
          <w:lang w:eastAsia="ru-RU"/>
        </w:rPr>
        <w:t>07 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 xml:space="preserve">«Методические рекомендации по вопросам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DE3E91">
        <w:rPr>
          <w:rFonts w:ascii="Times New Roman" w:eastAsia="Times New Roman" w:hAnsi="Times New Roman" w:cs="Times New Roman"/>
          <w:sz w:val="28"/>
          <w:lang w:eastAsia="ru-RU"/>
        </w:rPr>
        <w:t>образования</w:t>
      </w:r>
      <w:proofErr w:type="gramEnd"/>
      <w:r w:rsidRPr="00DE3E91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с умственной отсталостью (интеллектуальными нарушениями)»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Письмо 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05 сентября 2013 г. № 07-1317 </w:t>
      </w:r>
      <w:r w:rsidRPr="00DE3E91">
        <w:rPr>
          <w:rFonts w:ascii="Times New Roman" w:eastAsia="Times New Roman" w:hAnsi="Times New Roman" w:cs="Times New Roman"/>
          <w:sz w:val="28"/>
          <w:lang w:eastAsia="ru-RU"/>
        </w:rPr>
        <w:t>«Об индивидуальном обучении на дому»</w:t>
      </w:r>
      <w:r w:rsidRPr="00480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Концепция федерального государственного образовательного стандарта для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здоровья,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адаптированная основная образовательная программа начального общего образования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задержкой психического развития,</w:t>
      </w:r>
    </w:p>
    <w:p w:rsidR="004809E9" w:rsidRPr="004809E9" w:rsidRDefault="004809E9" w:rsidP="00480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адаптированная основная общеобразовательная программа образования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нарушениями).</w:t>
      </w:r>
    </w:p>
    <w:p w:rsidR="004809E9" w:rsidRPr="004809E9" w:rsidRDefault="004809E9" w:rsidP="004809E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   МКОУ «</w:t>
      </w:r>
      <w:proofErr w:type="spellStart"/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средняя общеобразовательная школа № 2» созданы следующие условия для получения образования детьми с ограниченными возможностями здоровья и детьми-инвалидами: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2» на основании лицензии на право ведения образовательной деятельности № 0133/03183 от 13.06.2016 г. реализует адаптированные общеобразовательные программы начального общего образования для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прием детей с ограниченными возможностями здоровья осуществляется на основании рекомендаций ПМПК; 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по медицинским и социально-педагогическим показаниям и на основании заявления родителей (законных представителей) обучающихся  организуется  индивидуальное обучение на дому;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вопросы деятельности образовательной  организации  общего типа, касающиеся организации обучения и воспитания детей с ограниченными возможностями здоровья  регламентированы Уставом и локальными актами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2»;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целях обеспечения освоения детьми с ограниченными возможностями здоровья и детьми-инвалидами в полном объеме образовательных программ, а также коррекции недостатков их физического и (или) психического развития   в  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2» работают   социальный педагог  и медицинский работник;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обеспечения эффективной интеграции детей с ограниченными возможностями здоровья и детей-инвалидов в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  общеобразовательная школа  № 2»  проводится   информационно-просветительская и 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и  их родителями (законными представителями), педагогическими работниками.</w:t>
      </w:r>
    </w:p>
    <w:p w:rsidR="004809E9" w:rsidRPr="004809E9" w:rsidRDefault="004809E9" w:rsidP="004809E9">
      <w:pPr>
        <w:spacing w:after="0" w:line="240" w:lineRule="auto"/>
        <w:ind w:left="36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809E9" w:rsidRDefault="004809E9" w:rsidP="004809E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809E9" w:rsidRDefault="004809E9" w:rsidP="004809E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809E9" w:rsidRPr="004809E9" w:rsidRDefault="004809E9" w:rsidP="004809E9">
      <w:pPr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Обучение детей  с ОВЗ  и  детей-инвалидов</w:t>
      </w:r>
    </w:p>
    <w:p w:rsidR="004809E9" w:rsidRPr="004809E9" w:rsidRDefault="004809E9" w:rsidP="004809E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 детей с ОВЗ, детей-инвалидов, которые по состоянию здоровья не могут посещать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2», в соответствии с заключением медицинской организации и на основании обращения родителей (законных представителей) в письменной форме может осуществляться на дому или в дистанционной форме.  Нормативно-правовой базой для обучения детей с ОВЗ является  локальный акт «Положение об организации инклюзивного образования детей с ограниченными возможностями здоровья» (утверждён приказом директора школы №70 от 04.07.2016 г.).</w:t>
      </w:r>
    </w:p>
    <w:p w:rsidR="004809E9" w:rsidRPr="004809E9" w:rsidRDefault="004809E9" w:rsidP="004809E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обучение на дому  детей с ОВЗ, детей-инвалидов   осуществляется педагогическими работниками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2» на основании индивидуального учебного плана, индивидуального расписания учебных занятий, индивидуальных рабочих программ по учебным предметам, индивидуального календарно-тематического планирования. Все  документы   обязательно согласовываются с родителями (законными представителями)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доступные формы контроля, связанные со спецификой заболевания обучающегося с ОВЗ, ребёнка-инвалида. В тесном сотрудничестве работают учителя начальных классов, учителя-предметники, социальный педагог и медицинский работник.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системе дополнительного образования МКОУ «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Липковская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  общеобразовательная школа  № 2»  дети-инвалиды, дети с ОВЗ принимают участие по мере своих возможностей.</w:t>
      </w:r>
    </w:p>
    <w:p w:rsidR="004809E9" w:rsidRPr="004809E9" w:rsidRDefault="004809E9" w:rsidP="004809E9">
      <w:pPr>
        <w:rPr>
          <w:rFonts w:ascii="Calibri" w:eastAsia="Calibri" w:hAnsi="Calibri" w:cs="Times New Roman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0569DC" w:rsidRDefault="000569DC" w:rsidP="00056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6A">
        <w:rPr>
          <w:rFonts w:ascii="Times New Roman" w:hAnsi="Times New Roman" w:cs="Times New Roman"/>
          <w:b/>
          <w:sz w:val="28"/>
          <w:szCs w:val="28"/>
        </w:rPr>
        <w:t>Фото здания и внутренних помещ</w:t>
      </w:r>
      <w:r>
        <w:rPr>
          <w:rFonts w:ascii="Times New Roman" w:hAnsi="Times New Roman" w:cs="Times New Roman"/>
          <w:b/>
          <w:sz w:val="28"/>
          <w:szCs w:val="28"/>
        </w:rPr>
        <w:t>ений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2» после</w:t>
      </w:r>
      <w:r w:rsidRPr="0012076A">
        <w:rPr>
          <w:rFonts w:ascii="Times New Roman" w:hAnsi="Times New Roman" w:cs="Times New Roman"/>
          <w:b/>
          <w:sz w:val="28"/>
          <w:szCs w:val="28"/>
        </w:rPr>
        <w:t xml:space="preserve"> выполнения ремонтных работ по программе «Доступная среда»</w:t>
      </w:r>
    </w:p>
    <w:p w:rsidR="000569DC" w:rsidRDefault="000569DC" w:rsidP="00056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2014-2015 гг.</w:t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 (входная группа)</w:t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FB6DBC2" wp14:editId="55199996">
            <wp:extent cx="2238375" cy="1678401"/>
            <wp:effectExtent l="0" t="0" r="0" b="0"/>
            <wp:docPr id="1" name="Рисунок 1" descr="C:\Users\Школа№2\Desktop\для Марины Валентиновны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2\Desktop\для Марины Валентиновны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91" cy="16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225EFED" wp14:editId="1472282C">
            <wp:extent cx="2695073" cy="1600200"/>
            <wp:effectExtent l="0" t="0" r="0" b="0"/>
            <wp:docPr id="2" name="Рисунок 2" descr="http://shkola2lipki.ucoz.ru/_tbkp/mv/DSCN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2lipki.ucoz.ru/_tbkp/mv/DSCN46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39" cy="16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Фото №2 (замена покрытия пола на 1 этаже)</w:t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27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BE7FD" wp14:editId="7E7FC41A">
            <wp:extent cx="2238375" cy="2985173"/>
            <wp:effectExtent l="0" t="0" r="0" b="5715"/>
            <wp:docPr id="3" name="Рисунок 3" descr="C:\Users\Школа№2\Desktop\Доступная среда 2015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2\Desktop\Доступная среда 2015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79" cy="29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5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7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30891" wp14:editId="51BC6489">
            <wp:extent cx="3086796" cy="2314575"/>
            <wp:effectExtent l="0" t="0" r="0" b="0"/>
            <wp:docPr id="4" name="Рисунок 4" descr="C:\Users\Школа№2\Desktop\Доступная среда 2015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2\Desktop\Доступная среда 2015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47" cy="23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Фото №3 (расширение дверных проемов на 1 этаже)</w:t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9CF02" wp14:editId="4D376780">
            <wp:extent cx="2028368" cy="2705100"/>
            <wp:effectExtent l="0" t="0" r="0" b="0"/>
            <wp:docPr id="5" name="Рисунок 5" descr="C:\Users\Школа№2\Desktop\Доступная среда 2015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2\Desktop\Доступная среда 2015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99" cy="270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9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18A894B" wp14:editId="1AC1DC63">
            <wp:extent cx="3213827" cy="2409825"/>
            <wp:effectExtent l="0" t="0" r="5715" b="0"/>
            <wp:docPr id="6" name="Рисунок 6" descr="C:\Users\Школа№2\Desktop\для Марины Валентиновны\Изображение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№2\Desktop\для Марины Валентиновны\Изображение 0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28" cy="240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Фото №4 (санитарно-гигиенические помещения)</w:t>
      </w:r>
    </w:p>
    <w:p w:rsidR="000569DC" w:rsidRDefault="000569DC" w:rsidP="000569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9E9" w:rsidRDefault="000569DC" w:rsidP="000569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F27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08926" wp14:editId="530A3FB6">
            <wp:extent cx="2071221" cy="2762250"/>
            <wp:effectExtent l="0" t="0" r="5715" b="0"/>
            <wp:docPr id="7" name="Рисунок 7" descr="C:\Users\Школа№2\Desktop\Доступная среда 2015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№2\Desktop\Доступная среда 2015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63" cy="27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4F01E8FF" wp14:editId="17546704">
            <wp:extent cx="2047289" cy="2730334"/>
            <wp:effectExtent l="0" t="0" r="0" b="0"/>
            <wp:docPr id="8" name="Рисунок 8" descr="C:\Users\Школа№2\Desktop\для Марины Валентиновны\Изображение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№2\Desktop\для Марины Валентиновны\Изображение 0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77" cy="27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809E9" w:rsidRDefault="004809E9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9DC" w:rsidRDefault="000569DC" w:rsidP="0048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9E9" w:rsidRPr="004809E9" w:rsidRDefault="004809E9" w:rsidP="004809E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социально-психологического сопровождения детей,</w:t>
      </w:r>
    </w:p>
    <w:p w:rsidR="004809E9" w:rsidRPr="004809E9" w:rsidRDefault="004809E9" w:rsidP="004809E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на дому и детей-инвалидов,</w:t>
      </w:r>
    </w:p>
    <w:p w:rsidR="004809E9" w:rsidRPr="004809E9" w:rsidRDefault="004809E9" w:rsidP="004809E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 МК</w:t>
      </w: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общеобразовательная школа № 2</w:t>
      </w: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809E9" w:rsidRPr="004809E9" w:rsidRDefault="004809E9" w:rsidP="004809E9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 учебный год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сопровождения: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успешной социализации, социальной адаптации, самореализации, социального благополучия, укрепления здоровья, защиты прав  обучающихся благодаря поддержке и </w:t>
      </w:r>
      <w:proofErr w:type="gramStart"/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</w:t>
      </w:r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учебно-воспитательном процессе.</w:t>
      </w:r>
    </w:p>
    <w:p w:rsidR="004809E9" w:rsidRPr="004809E9" w:rsidRDefault="004809E9" w:rsidP="004809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809E9" w:rsidRPr="004809E9" w:rsidRDefault="004809E9" w:rsidP="004809E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помочь </w:t>
      </w:r>
      <w:proofErr w:type="gramStart"/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в установлении нормальных отношений в обществе на основе обретения личностного смысла развития, творческого потенциала ребёнка к </w:t>
      </w:r>
      <w:proofErr w:type="spellStart"/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коммуникативности</w:t>
      </w:r>
      <w:proofErr w:type="spellEnd"/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4809E9" w:rsidRPr="004809E9" w:rsidRDefault="004809E9" w:rsidP="004809E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преодоления;</w:t>
      </w:r>
    </w:p>
    <w:p w:rsidR="004809E9" w:rsidRPr="004809E9" w:rsidRDefault="004809E9" w:rsidP="004809E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9E9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помочь педагогическим работникам  в психолого-педагогической диагностике с целью дальнейшего выстраивания эффективного взаимодействия учителя  и обучающегося на пути его личностного развития и социальной адаптации.</w:t>
      </w:r>
    </w:p>
    <w:p w:rsidR="004809E9" w:rsidRPr="004809E9" w:rsidRDefault="004809E9" w:rsidP="00480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9E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            </w:t>
      </w:r>
      <w:r w:rsidRPr="00480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4809E9" w:rsidRDefault="004809E9" w:rsidP="00480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индивидуальной программы реабилитации разовьются способности к самореализации в социуме, расширится среда общения, осуществится подготовка к самостоятельной и ответственной деятельности в различных сферах, обеспечится формирование способности к </w:t>
      </w:r>
      <w:proofErr w:type="spellStart"/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8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физического и психического состояния.</w:t>
      </w:r>
    </w:p>
    <w:p w:rsidR="004809E9" w:rsidRPr="004809E9" w:rsidRDefault="004809E9" w:rsidP="00480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142"/>
        <w:gridCol w:w="2161"/>
        <w:gridCol w:w="2394"/>
      </w:tblGrid>
      <w:tr w:rsidR="004809E9" w:rsidRPr="004809E9" w:rsidTr="00FE45F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 направлениям сопровождения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09E9" w:rsidRPr="004809E9" w:rsidTr="00FE45F9">
        <w:tc>
          <w:tcPr>
            <w:tcW w:w="95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реабилитация </w:t>
            </w:r>
            <w:r w:rsidRPr="004809E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(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социальное, эмоциональное, интелл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ектуальное и физическое развитие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и попытаться максимально раскрыть его потенциал для обучения)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детей, обучающихся на дому и детей-инвалидов, обучающихся в школе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обучающегося ребёнка-инвалида на дому (определение условий проживания ребёнка, его готовности к учебному году: наличие учебников, школьно-письменных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ринадлежностей, рабочего места)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детей и родителей по проблемам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809E9" w:rsidRPr="004809E9" w:rsidTr="00FE45F9">
        <w:tc>
          <w:tcPr>
            <w:tcW w:w="95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Психолого-педагогическая реабилитация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(своевременно оказывать психологическую помощь и поддержку ребенку и родителям информировать, обучать реабилитационным мероприятиям, корриги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семейные взаимоотношения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 с целью ознакомления с социальным статусом и социально-бытовыми условиями, в которых проживает учащийся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(сентябрь-май)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социальный педагог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помощь в плане взаимодействия по организации 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обучения и воспитания, его коррекционной направленности, социальной адаптации ребенка:</w:t>
            </w:r>
          </w:p>
          <w:p w:rsidR="004809E9" w:rsidRPr="004809E9" w:rsidRDefault="004809E9" w:rsidP="004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психологическая поддержка и психологическое консультирование ребенка и взрослых членов семьи. Ознакомление их с основами психологических знаний, спецификой воспитания ребенка-инвалида;</w:t>
            </w:r>
          </w:p>
          <w:p w:rsidR="004809E9" w:rsidRPr="004809E9" w:rsidRDefault="004809E9" w:rsidP="004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решение семейных психологических проблем с участием, как взрослых членов семьи, так и ребенка-инвалида. Обучение рациональным способам самостоятельного решения внутрисемейных проблем.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необходимости в 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4809E9" w:rsidRPr="004809E9" w:rsidTr="00FE45F9">
        <w:tc>
          <w:tcPr>
            <w:tcW w:w="95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Психолого-педагогическая реабилитация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обследование </w:t>
            </w:r>
            <w:proofErr w:type="gramStart"/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социальный педагог</w:t>
            </w:r>
          </w:p>
        </w:tc>
      </w:tr>
      <w:tr w:rsidR="004809E9" w:rsidRPr="004809E9" w:rsidTr="00FE45F9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коррекционно-психологической помощи </w:t>
            </w:r>
            <w:proofErr w:type="gramStart"/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обучающемуся. 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коррекционных занятий 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 детьми,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дому и детьми-инвалидами, обучающимися в школе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социальный педагог</w:t>
            </w:r>
          </w:p>
        </w:tc>
      </w:tr>
      <w:tr w:rsidR="004809E9" w:rsidRPr="004809E9" w:rsidTr="00FE45F9">
        <w:trPr>
          <w:trHeight w:val="116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с детьми, обучающихся на дому и детьми-инвалидами, обучающимися в школе за 2018-2019 учебный год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ВР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руководитель, 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учителя-предметники, социальный педагог</w:t>
            </w:r>
          </w:p>
        </w:tc>
      </w:tr>
      <w:tr w:rsidR="004809E9" w:rsidRPr="004809E9" w:rsidTr="00FE45F9">
        <w:trPr>
          <w:trHeight w:val="1168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 детьми, обучающимися на дому и детьми-инвалидам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обучающимися в школе на  2019-2020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9E9" w:rsidRPr="004809E9" w:rsidRDefault="004809E9" w:rsidP="004809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ВР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руководитель, </w:t>
            </w: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4809E9" w:rsidRPr="004809E9" w:rsidRDefault="004809E9" w:rsidP="004809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</w:tbl>
    <w:p w:rsidR="00614DC5" w:rsidRPr="004809E9" w:rsidRDefault="004809E9">
      <w:pPr>
        <w:rPr>
          <w:rFonts w:ascii="Times New Roman" w:hAnsi="Times New Roman" w:cs="Times New Roman"/>
          <w:sz w:val="24"/>
          <w:szCs w:val="24"/>
        </w:rPr>
      </w:pPr>
      <w:r w:rsidRPr="004809E9">
        <w:rPr>
          <w:rFonts w:ascii="Times New Roman" w:eastAsia="Calibri" w:hAnsi="Times New Roman" w:cs="Times New Roman"/>
          <w:color w:val="000000"/>
          <w:sz w:val="24"/>
          <w:szCs w:val="24"/>
        </w:rPr>
        <w:br w:type="textWrapping" w:clear="all"/>
      </w:r>
    </w:p>
    <w:sectPr w:rsidR="00614DC5" w:rsidRPr="0048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4B6"/>
    <w:multiLevelType w:val="multilevel"/>
    <w:tmpl w:val="F5F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25D22"/>
    <w:multiLevelType w:val="multilevel"/>
    <w:tmpl w:val="087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E9"/>
    <w:rsid w:val="0000141A"/>
    <w:rsid w:val="00002BED"/>
    <w:rsid w:val="00002FAA"/>
    <w:rsid w:val="00005553"/>
    <w:rsid w:val="0000651E"/>
    <w:rsid w:val="00007A09"/>
    <w:rsid w:val="000105A2"/>
    <w:rsid w:val="0001556D"/>
    <w:rsid w:val="0001687D"/>
    <w:rsid w:val="000205D5"/>
    <w:rsid w:val="00022F99"/>
    <w:rsid w:val="000326A6"/>
    <w:rsid w:val="00035A77"/>
    <w:rsid w:val="00037863"/>
    <w:rsid w:val="00037DF6"/>
    <w:rsid w:val="000515F2"/>
    <w:rsid w:val="00051F69"/>
    <w:rsid w:val="00053FC7"/>
    <w:rsid w:val="000563DE"/>
    <w:rsid w:val="000569DC"/>
    <w:rsid w:val="00056CBD"/>
    <w:rsid w:val="00056CD2"/>
    <w:rsid w:val="000571CE"/>
    <w:rsid w:val="00060061"/>
    <w:rsid w:val="00060887"/>
    <w:rsid w:val="000619C2"/>
    <w:rsid w:val="00061FA0"/>
    <w:rsid w:val="00062AAA"/>
    <w:rsid w:val="000631D1"/>
    <w:rsid w:val="000643D9"/>
    <w:rsid w:val="00065142"/>
    <w:rsid w:val="0006595D"/>
    <w:rsid w:val="000670B5"/>
    <w:rsid w:val="000710C6"/>
    <w:rsid w:val="000717F5"/>
    <w:rsid w:val="00072967"/>
    <w:rsid w:val="000732E2"/>
    <w:rsid w:val="000740A4"/>
    <w:rsid w:val="00080422"/>
    <w:rsid w:val="00081864"/>
    <w:rsid w:val="00081912"/>
    <w:rsid w:val="000852C4"/>
    <w:rsid w:val="00085622"/>
    <w:rsid w:val="000919D9"/>
    <w:rsid w:val="00091FF6"/>
    <w:rsid w:val="000946FC"/>
    <w:rsid w:val="000A0F20"/>
    <w:rsid w:val="000A1933"/>
    <w:rsid w:val="000A1BF7"/>
    <w:rsid w:val="000A2898"/>
    <w:rsid w:val="000A3E9C"/>
    <w:rsid w:val="000A4A00"/>
    <w:rsid w:val="000A4E99"/>
    <w:rsid w:val="000A591A"/>
    <w:rsid w:val="000B067D"/>
    <w:rsid w:val="000B1C08"/>
    <w:rsid w:val="000B1DFD"/>
    <w:rsid w:val="000C0AFD"/>
    <w:rsid w:val="000D18F5"/>
    <w:rsid w:val="000D1E91"/>
    <w:rsid w:val="000D4229"/>
    <w:rsid w:val="000D445E"/>
    <w:rsid w:val="000D5D0E"/>
    <w:rsid w:val="000D798F"/>
    <w:rsid w:val="000E049A"/>
    <w:rsid w:val="000E74D6"/>
    <w:rsid w:val="000F2333"/>
    <w:rsid w:val="000F3348"/>
    <w:rsid w:val="000F39AC"/>
    <w:rsid w:val="000F7812"/>
    <w:rsid w:val="000F7E32"/>
    <w:rsid w:val="00105801"/>
    <w:rsid w:val="00107460"/>
    <w:rsid w:val="00113D07"/>
    <w:rsid w:val="00114A50"/>
    <w:rsid w:val="001162FD"/>
    <w:rsid w:val="001202DF"/>
    <w:rsid w:val="00123664"/>
    <w:rsid w:val="00123C44"/>
    <w:rsid w:val="00125A47"/>
    <w:rsid w:val="00127D86"/>
    <w:rsid w:val="0013137D"/>
    <w:rsid w:val="00132F1C"/>
    <w:rsid w:val="00133234"/>
    <w:rsid w:val="00136026"/>
    <w:rsid w:val="00136B37"/>
    <w:rsid w:val="00141CB6"/>
    <w:rsid w:val="00141F54"/>
    <w:rsid w:val="0014293B"/>
    <w:rsid w:val="00142DC5"/>
    <w:rsid w:val="00143F8F"/>
    <w:rsid w:val="0014540A"/>
    <w:rsid w:val="001472F3"/>
    <w:rsid w:val="00147F5A"/>
    <w:rsid w:val="00152B79"/>
    <w:rsid w:val="0015404E"/>
    <w:rsid w:val="00155E1D"/>
    <w:rsid w:val="0015681E"/>
    <w:rsid w:val="00156D2E"/>
    <w:rsid w:val="00157D50"/>
    <w:rsid w:val="00160510"/>
    <w:rsid w:val="00162ABB"/>
    <w:rsid w:val="0016319D"/>
    <w:rsid w:val="0016366C"/>
    <w:rsid w:val="00164224"/>
    <w:rsid w:val="00164375"/>
    <w:rsid w:val="0016459E"/>
    <w:rsid w:val="00164DD3"/>
    <w:rsid w:val="00165229"/>
    <w:rsid w:val="0016634F"/>
    <w:rsid w:val="00170E7A"/>
    <w:rsid w:val="001715F2"/>
    <w:rsid w:val="001728C8"/>
    <w:rsid w:val="00173003"/>
    <w:rsid w:val="00184727"/>
    <w:rsid w:val="001858E8"/>
    <w:rsid w:val="00190902"/>
    <w:rsid w:val="0019400F"/>
    <w:rsid w:val="00197059"/>
    <w:rsid w:val="001A1792"/>
    <w:rsid w:val="001A51C9"/>
    <w:rsid w:val="001B3591"/>
    <w:rsid w:val="001C080F"/>
    <w:rsid w:val="001C0897"/>
    <w:rsid w:val="001D06A9"/>
    <w:rsid w:val="001D0D2E"/>
    <w:rsid w:val="001D2085"/>
    <w:rsid w:val="001D24D0"/>
    <w:rsid w:val="001D2AEB"/>
    <w:rsid w:val="001D2BAF"/>
    <w:rsid w:val="001D34C2"/>
    <w:rsid w:val="001D68DE"/>
    <w:rsid w:val="001D75D3"/>
    <w:rsid w:val="001E1028"/>
    <w:rsid w:val="001E1397"/>
    <w:rsid w:val="001E4201"/>
    <w:rsid w:val="001E4BBD"/>
    <w:rsid w:val="001F09DF"/>
    <w:rsid w:val="001F2D5E"/>
    <w:rsid w:val="001F6E74"/>
    <w:rsid w:val="0020044E"/>
    <w:rsid w:val="002036E6"/>
    <w:rsid w:val="002043ED"/>
    <w:rsid w:val="00207A04"/>
    <w:rsid w:val="00212929"/>
    <w:rsid w:val="00215BBF"/>
    <w:rsid w:val="00216173"/>
    <w:rsid w:val="002213D6"/>
    <w:rsid w:val="00222AA8"/>
    <w:rsid w:val="00224E60"/>
    <w:rsid w:val="0022534C"/>
    <w:rsid w:val="00226666"/>
    <w:rsid w:val="002314D5"/>
    <w:rsid w:val="00237610"/>
    <w:rsid w:val="00241F25"/>
    <w:rsid w:val="00250882"/>
    <w:rsid w:val="00251797"/>
    <w:rsid w:val="0025197C"/>
    <w:rsid w:val="00255C1A"/>
    <w:rsid w:val="00264512"/>
    <w:rsid w:val="002672AD"/>
    <w:rsid w:val="00270803"/>
    <w:rsid w:val="002713EE"/>
    <w:rsid w:val="002715BC"/>
    <w:rsid w:val="002744DC"/>
    <w:rsid w:val="00281E8D"/>
    <w:rsid w:val="002859C8"/>
    <w:rsid w:val="00286840"/>
    <w:rsid w:val="002877C3"/>
    <w:rsid w:val="002879F7"/>
    <w:rsid w:val="00287A52"/>
    <w:rsid w:val="00290ECA"/>
    <w:rsid w:val="002936AD"/>
    <w:rsid w:val="00296B80"/>
    <w:rsid w:val="00296D43"/>
    <w:rsid w:val="00297021"/>
    <w:rsid w:val="002A1214"/>
    <w:rsid w:val="002A1FB2"/>
    <w:rsid w:val="002A5064"/>
    <w:rsid w:val="002A756F"/>
    <w:rsid w:val="002A7C80"/>
    <w:rsid w:val="002B1201"/>
    <w:rsid w:val="002B2F6C"/>
    <w:rsid w:val="002B4338"/>
    <w:rsid w:val="002B517D"/>
    <w:rsid w:val="002C14AA"/>
    <w:rsid w:val="002C2E27"/>
    <w:rsid w:val="002C35A0"/>
    <w:rsid w:val="002C4D2C"/>
    <w:rsid w:val="002D025C"/>
    <w:rsid w:val="002D0DB9"/>
    <w:rsid w:val="002D754F"/>
    <w:rsid w:val="002E1D35"/>
    <w:rsid w:val="002E459A"/>
    <w:rsid w:val="002E6241"/>
    <w:rsid w:val="002E6260"/>
    <w:rsid w:val="002E774E"/>
    <w:rsid w:val="002F2164"/>
    <w:rsid w:val="002F408B"/>
    <w:rsid w:val="002F7D98"/>
    <w:rsid w:val="00300238"/>
    <w:rsid w:val="00301A39"/>
    <w:rsid w:val="0031100C"/>
    <w:rsid w:val="00311AED"/>
    <w:rsid w:val="0031206C"/>
    <w:rsid w:val="00313504"/>
    <w:rsid w:val="003137CD"/>
    <w:rsid w:val="00314607"/>
    <w:rsid w:val="00315C80"/>
    <w:rsid w:val="00322797"/>
    <w:rsid w:val="0032476F"/>
    <w:rsid w:val="00324898"/>
    <w:rsid w:val="00325A88"/>
    <w:rsid w:val="00330725"/>
    <w:rsid w:val="00330821"/>
    <w:rsid w:val="003316E8"/>
    <w:rsid w:val="00333D9A"/>
    <w:rsid w:val="00334A16"/>
    <w:rsid w:val="00334E2B"/>
    <w:rsid w:val="00335BFD"/>
    <w:rsid w:val="003361BC"/>
    <w:rsid w:val="00336B9D"/>
    <w:rsid w:val="00336CFE"/>
    <w:rsid w:val="00343A64"/>
    <w:rsid w:val="0035346C"/>
    <w:rsid w:val="00353580"/>
    <w:rsid w:val="00355D33"/>
    <w:rsid w:val="003605C6"/>
    <w:rsid w:val="0036205A"/>
    <w:rsid w:val="003621CF"/>
    <w:rsid w:val="00363071"/>
    <w:rsid w:val="00363FF4"/>
    <w:rsid w:val="00370E9F"/>
    <w:rsid w:val="00372D8A"/>
    <w:rsid w:val="0037371A"/>
    <w:rsid w:val="0037374B"/>
    <w:rsid w:val="00373E24"/>
    <w:rsid w:val="0037437D"/>
    <w:rsid w:val="00376389"/>
    <w:rsid w:val="0038134F"/>
    <w:rsid w:val="00382903"/>
    <w:rsid w:val="003863F0"/>
    <w:rsid w:val="00392F18"/>
    <w:rsid w:val="0039379B"/>
    <w:rsid w:val="00393ACA"/>
    <w:rsid w:val="0039701C"/>
    <w:rsid w:val="003A0297"/>
    <w:rsid w:val="003A208C"/>
    <w:rsid w:val="003A29A0"/>
    <w:rsid w:val="003A2C96"/>
    <w:rsid w:val="003A306D"/>
    <w:rsid w:val="003A7D1A"/>
    <w:rsid w:val="003B15E2"/>
    <w:rsid w:val="003B5882"/>
    <w:rsid w:val="003C6DA0"/>
    <w:rsid w:val="003D2908"/>
    <w:rsid w:val="003D3B39"/>
    <w:rsid w:val="003D44A6"/>
    <w:rsid w:val="003D7008"/>
    <w:rsid w:val="003E0A7C"/>
    <w:rsid w:val="003E2445"/>
    <w:rsid w:val="003E301B"/>
    <w:rsid w:val="003E455A"/>
    <w:rsid w:val="003E5410"/>
    <w:rsid w:val="003E65AA"/>
    <w:rsid w:val="003E6D77"/>
    <w:rsid w:val="003F0582"/>
    <w:rsid w:val="003F10B9"/>
    <w:rsid w:val="003F1951"/>
    <w:rsid w:val="003F1B39"/>
    <w:rsid w:val="003F1C0B"/>
    <w:rsid w:val="003F21E7"/>
    <w:rsid w:val="003F3208"/>
    <w:rsid w:val="003F508B"/>
    <w:rsid w:val="003F5CA3"/>
    <w:rsid w:val="003F681A"/>
    <w:rsid w:val="003F7219"/>
    <w:rsid w:val="00400898"/>
    <w:rsid w:val="004012FB"/>
    <w:rsid w:val="004037E9"/>
    <w:rsid w:val="00412375"/>
    <w:rsid w:val="004148C3"/>
    <w:rsid w:val="004202FF"/>
    <w:rsid w:val="004217D8"/>
    <w:rsid w:val="00425BEF"/>
    <w:rsid w:val="00435559"/>
    <w:rsid w:val="0043591F"/>
    <w:rsid w:val="00437D53"/>
    <w:rsid w:val="00446B56"/>
    <w:rsid w:val="004474C9"/>
    <w:rsid w:val="0045109D"/>
    <w:rsid w:val="004531B2"/>
    <w:rsid w:val="00454A56"/>
    <w:rsid w:val="004571B6"/>
    <w:rsid w:val="00457A9E"/>
    <w:rsid w:val="00457ABE"/>
    <w:rsid w:val="00462124"/>
    <w:rsid w:val="0046348F"/>
    <w:rsid w:val="004671ED"/>
    <w:rsid w:val="00470C63"/>
    <w:rsid w:val="00471846"/>
    <w:rsid w:val="004718A3"/>
    <w:rsid w:val="00472379"/>
    <w:rsid w:val="004739A6"/>
    <w:rsid w:val="004768D3"/>
    <w:rsid w:val="00476ADB"/>
    <w:rsid w:val="004809E9"/>
    <w:rsid w:val="00480D73"/>
    <w:rsid w:val="00481C8A"/>
    <w:rsid w:val="004837D6"/>
    <w:rsid w:val="00483F7E"/>
    <w:rsid w:val="00486A2B"/>
    <w:rsid w:val="00493A2C"/>
    <w:rsid w:val="00494049"/>
    <w:rsid w:val="0049473F"/>
    <w:rsid w:val="00495EAE"/>
    <w:rsid w:val="0049618D"/>
    <w:rsid w:val="00496C99"/>
    <w:rsid w:val="004A00A7"/>
    <w:rsid w:val="004A05A8"/>
    <w:rsid w:val="004A67CE"/>
    <w:rsid w:val="004B5B68"/>
    <w:rsid w:val="004B5E11"/>
    <w:rsid w:val="004C0498"/>
    <w:rsid w:val="004C1843"/>
    <w:rsid w:val="004C292F"/>
    <w:rsid w:val="004C37FF"/>
    <w:rsid w:val="004C3AE4"/>
    <w:rsid w:val="004C4AB4"/>
    <w:rsid w:val="004D0E65"/>
    <w:rsid w:val="004D45DF"/>
    <w:rsid w:val="004E03F7"/>
    <w:rsid w:val="004E3E76"/>
    <w:rsid w:val="004E462F"/>
    <w:rsid w:val="004E5DB7"/>
    <w:rsid w:val="004E5E4F"/>
    <w:rsid w:val="004F22DA"/>
    <w:rsid w:val="004F4269"/>
    <w:rsid w:val="00501F52"/>
    <w:rsid w:val="00504647"/>
    <w:rsid w:val="0050523E"/>
    <w:rsid w:val="00505CF1"/>
    <w:rsid w:val="00505F73"/>
    <w:rsid w:val="00507B89"/>
    <w:rsid w:val="005121D2"/>
    <w:rsid w:val="00512A19"/>
    <w:rsid w:val="00516E7B"/>
    <w:rsid w:val="00520A99"/>
    <w:rsid w:val="00520D7C"/>
    <w:rsid w:val="00522AAC"/>
    <w:rsid w:val="00522B08"/>
    <w:rsid w:val="00525864"/>
    <w:rsid w:val="00525CED"/>
    <w:rsid w:val="00527620"/>
    <w:rsid w:val="005302D3"/>
    <w:rsid w:val="005315B6"/>
    <w:rsid w:val="00533258"/>
    <w:rsid w:val="00536622"/>
    <w:rsid w:val="00537B09"/>
    <w:rsid w:val="005433F4"/>
    <w:rsid w:val="00544559"/>
    <w:rsid w:val="00545543"/>
    <w:rsid w:val="00546502"/>
    <w:rsid w:val="00550291"/>
    <w:rsid w:val="00553A38"/>
    <w:rsid w:val="0055447B"/>
    <w:rsid w:val="00561051"/>
    <w:rsid w:val="00564498"/>
    <w:rsid w:val="005731E6"/>
    <w:rsid w:val="00577669"/>
    <w:rsid w:val="0058017A"/>
    <w:rsid w:val="005820C2"/>
    <w:rsid w:val="00587955"/>
    <w:rsid w:val="005941F3"/>
    <w:rsid w:val="005A164C"/>
    <w:rsid w:val="005A30AB"/>
    <w:rsid w:val="005A4948"/>
    <w:rsid w:val="005A5BD2"/>
    <w:rsid w:val="005A6C18"/>
    <w:rsid w:val="005A78E7"/>
    <w:rsid w:val="005B0DED"/>
    <w:rsid w:val="005B1F8F"/>
    <w:rsid w:val="005B2190"/>
    <w:rsid w:val="005B5599"/>
    <w:rsid w:val="005B72C1"/>
    <w:rsid w:val="005C110B"/>
    <w:rsid w:val="005C2B35"/>
    <w:rsid w:val="005C4E4D"/>
    <w:rsid w:val="005D1E4B"/>
    <w:rsid w:val="005D3808"/>
    <w:rsid w:val="005D3E60"/>
    <w:rsid w:val="005D5314"/>
    <w:rsid w:val="005E0A2F"/>
    <w:rsid w:val="005E1F79"/>
    <w:rsid w:val="005E3469"/>
    <w:rsid w:val="005E4B51"/>
    <w:rsid w:val="005E4C5A"/>
    <w:rsid w:val="005E6AAC"/>
    <w:rsid w:val="005E73B4"/>
    <w:rsid w:val="005F07AB"/>
    <w:rsid w:val="005F43BB"/>
    <w:rsid w:val="005F691C"/>
    <w:rsid w:val="005F6A50"/>
    <w:rsid w:val="005F7CD5"/>
    <w:rsid w:val="00600890"/>
    <w:rsid w:val="006009BB"/>
    <w:rsid w:val="00601783"/>
    <w:rsid w:val="00601837"/>
    <w:rsid w:val="006071B6"/>
    <w:rsid w:val="006112B9"/>
    <w:rsid w:val="006123A8"/>
    <w:rsid w:val="00613E12"/>
    <w:rsid w:val="00614DC5"/>
    <w:rsid w:val="006159FE"/>
    <w:rsid w:val="00621B2C"/>
    <w:rsid w:val="00621C34"/>
    <w:rsid w:val="00622ABF"/>
    <w:rsid w:val="00622ED2"/>
    <w:rsid w:val="00624257"/>
    <w:rsid w:val="00624BD7"/>
    <w:rsid w:val="00625D9E"/>
    <w:rsid w:val="00627972"/>
    <w:rsid w:val="0063017D"/>
    <w:rsid w:val="00630C31"/>
    <w:rsid w:val="00630C91"/>
    <w:rsid w:val="00630FA9"/>
    <w:rsid w:val="00631478"/>
    <w:rsid w:val="00632841"/>
    <w:rsid w:val="00633063"/>
    <w:rsid w:val="00634342"/>
    <w:rsid w:val="0063452E"/>
    <w:rsid w:val="006351C7"/>
    <w:rsid w:val="006353F3"/>
    <w:rsid w:val="00643242"/>
    <w:rsid w:val="00643E67"/>
    <w:rsid w:val="00644BA2"/>
    <w:rsid w:val="006516AB"/>
    <w:rsid w:val="00651941"/>
    <w:rsid w:val="00651BE9"/>
    <w:rsid w:val="00653EB9"/>
    <w:rsid w:val="00655216"/>
    <w:rsid w:val="00657D6D"/>
    <w:rsid w:val="00660D23"/>
    <w:rsid w:val="00662D1F"/>
    <w:rsid w:val="00664391"/>
    <w:rsid w:val="006646B1"/>
    <w:rsid w:val="00667593"/>
    <w:rsid w:val="00667970"/>
    <w:rsid w:val="006705AE"/>
    <w:rsid w:val="00670D2B"/>
    <w:rsid w:val="006719C4"/>
    <w:rsid w:val="00673405"/>
    <w:rsid w:val="00676D00"/>
    <w:rsid w:val="0067755A"/>
    <w:rsid w:val="006855CD"/>
    <w:rsid w:val="00687F4F"/>
    <w:rsid w:val="00690104"/>
    <w:rsid w:val="0069053A"/>
    <w:rsid w:val="006928FC"/>
    <w:rsid w:val="006948E0"/>
    <w:rsid w:val="006964A4"/>
    <w:rsid w:val="00696AD2"/>
    <w:rsid w:val="00697898"/>
    <w:rsid w:val="006A2B76"/>
    <w:rsid w:val="006A5DE2"/>
    <w:rsid w:val="006B0C69"/>
    <w:rsid w:val="006B368B"/>
    <w:rsid w:val="006B3D5A"/>
    <w:rsid w:val="006B48D8"/>
    <w:rsid w:val="006B4E4B"/>
    <w:rsid w:val="006B5975"/>
    <w:rsid w:val="006B5A7D"/>
    <w:rsid w:val="006B6D2F"/>
    <w:rsid w:val="006B6EE1"/>
    <w:rsid w:val="006B74DF"/>
    <w:rsid w:val="006C06AA"/>
    <w:rsid w:val="006C1944"/>
    <w:rsid w:val="006C1C50"/>
    <w:rsid w:val="006C269F"/>
    <w:rsid w:val="006C2D04"/>
    <w:rsid w:val="006C44B0"/>
    <w:rsid w:val="006C54E6"/>
    <w:rsid w:val="006C61FF"/>
    <w:rsid w:val="006D1443"/>
    <w:rsid w:val="006D2346"/>
    <w:rsid w:val="006D24B2"/>
    <w:rsid w:val="006D2F8F"/>
    <w:rsid w:val="006D31BD"/>
    <w:rsid w:val="006D4BF2"/>
    <w:rsid w:val="006D65A6"/>
    <w:rsid w:val="006E27EC"/>
    <w:rsid w:val="006E6043"/>
    <w:rsid w:val="006E75CE"/>
    <w:rsid w:val="006E7AFD"/>
    <w:rsid w:val="006F1438"/>
    <w:rsid w:val="006F3CF0"/>
    <w:rsid w:val="006F4784"/>
    <w:rsid w:val="006F4FFD"/>
    <w:rsid w:val="006F55E2"/>
    <w:rsid w:val="00703715"/>
    <w:rsid w:val="007055B8"/>
    <w:rsid w:val="00706E84"/>
    <w:rsid w:val="007144DE"/>
    <w:rsid w:val="007174BE"/>
    <w:rsid w:val="00717551"/>
    <w:rsid w:val="00721B8B"/>
    <w:rsid w:val="0072255B"/>
    <w:rsid w:val="0072623C"/>
    <w:rsid w:val="00730745"/>
    <w:rsid w:val="0073178A"/>
    <w:rsid w:val="007326B3"/>
    <w:rsid w:val="00732E09"/>
    <w:rsid w:val="00733100"/>
    <w:rsid w:val="00735728"/>
    <w:rsid w:val="00737F23"/>
    <w:rsid w:val="0074231C"/>
    <w:rsid w:val="00742FD1"/>
    <w:rsid w:val="00746699"/>
    <w:rsid w:val="00746C7F"/>
    <w:rsid w:val="00751169"/>
    <w:rsid w:val="00751518"/>
    <w:rsid w:val="00752D1E"/>
    <w:rsid w:val="007546FD"/>
    <w:rsid w:val="00754937"/>
    <w:rsid w:val="00756048"/>
    <w:rsid w:val="00760297"/>
    <w:rsid w:val="00760514"/>
    <w:rsid w:val="00761BE7"/>
    <w:rsid w:val="0076730D"/>
    <w:rsid w:val="00770C27"/>
    <w:rsid w:val="007731E4"/>
    <w:rsid w:val="00774CE1"/>
    <w:rsid w:val="0077752F"/>
    <w:rsid w:val="007776AC"/>
    <w:rsid w:val="00777908"/>
    <w:rsid w:val="00780152"/>
    <w:rsid w:val="0078076D"/>
    <w:rsid w:val="0078081B"/>
    <w:rsid w:val="00781462"/>
    <w:rsid w:val="00782CCE"/>
    <w:rsid w:val="00785205"/>
    <w:rsid w:val="007863A0"/>
    <w:rsid w:val="00787AB1"/>
    <w:rsid w:val="007908C4"/>
    <w:rsid w:val="00791BB4"/>
    <w:rsid w:val="00794FFE"/>
    <w:rsid w:val="007952B9"/>
    <w:rsid w:val="00795BE7"/>
    <w:rsid w:val="0079676A"/>
    <w:rsid w:val="00796F36"/>
    <w:rsid w:val="00797690"/>
    <w:rsid w:val="00797754"/>
    <w:rsid w:val="007A063B"/>
    <w:rsid w:val="007A4F33"/>
    <w:rsid w:val="007A6888"/>
    <w:rsid w:val="007B02A5"/>
    <w:rsid w:val="007B295B"/>
    <w:rsid w:val="007B4E34"/>
    <w:rsid w:val="007C175C"/>
    <w:rsid w:val="007C20E0"/>
    <w:rsid w:val="007C384A"/>
    <w:rsid w:val="007C3FBE"/>
    <w:rsid w:val="007C4B0D"/>
    <w:rsid w:val="007C5943"/>
    <w:rsid w:val="007C646E"/>
    <w:rsid w:val="007C7BCC"/>
    <w:rsid w:val="007D1F93"/>
    <w:rsid w:val="007D27BE"/>
    <w:rsid w:val="007D41FB"/>
    <w:rsid w:val="007D46D8"/>
    <w:rsid w:val="007D733F"/>
    <w:rsid w:val="007E03C5"/>
    <w:rsid w:val="007E1B50"/>
    <w:rsid w:val="007E3C97"/>
    <w:rsid w:val="007E41BB"/>
    <w:rsid w:val="007F75F2"/>
    <w:rsid w:val="007F7812"/>
    <w:rsid w:val="007F7D35"/>
    <w:rsid w:val="00802791"/>
    <w:rsid w:val="00804CD4"/>
    <w:rsid w:val="00806138"/>
    <w:rsid w:val="00810A40"/>
    <w:rsid w:val="008111AB"/>
    <w:rsid w:val="0081395C"/>
    <w:rsid w:val="0082200F"/>
    <w:rsid w:val="00823A37"/>
    <w:rsid w:val="00823BD4"/>
    <w:rsid w:val="00823E1B"/>
    <w:rsid w:val="0083180A"/>
    <w:rsid w:val="00836619"/>
    <w:rsid w:val="00842279"/>
    <w:rsid w:val="00844499"/>
    <w:rsid w:val="0084660B"/>
    <w:rsid w:val="008470D9"/>
    <w:rsid w:val="008519E5"/>
    <w:rsid w:val="00852F3D"/>
    <w:rsid w:val="00852F68"/>
    <w:rsid w:val="00853EFC"/>
    <w:rsid w:val="00856342"/>
    <w:rsid w:val="00860414"/>
    <w:rsid w:val="008635E7"/>
    <w:rsid w:val="00870B90"/>
    <w:rsid w:val="00871EA3"/>
    <w:rsid w:val="00872D6F"/>
    <w:rsid w:val="00875501"/>
    <w:rsid w:val="00875B3C"/>
    <w:rsid w:val="00875F9D"/>
    <w:rsid w:val="00877129"/>
    <w:rsid w:val="00881955"/>
    <w:rsid w:val="00882318"/>
    <w:rsid w:val="008823CA"/>
    <w:rsid w:val="008836A5"/>
    <w:rsid w:val="00884542"/>
    <w:rsid w:val="008874B5"/>
    <w:rsid w:val="00893A7C"/>
    <w:rsid w:val="008A39E7"/>
    <w:rsid w:val="008A4C95"/>
    <w:rsid w:val="008B1662"/>
    <w:rsid w:val="008B605B"/>
    <w:rsid w:val="008B6BA8"/>
    <w:rsid w:val="008B6CF5"/>
    <w:rsid w:val="008C14CE"/>
    <w:rsid w:val="008C1AF6"/>
    <w:rsid w:val="008C377D"/>
    <w:rsid w:val="008C38AC"/>
    <w:rsid w:val="008C5006"/>
    <w:rsid w:val="008C5E6F"/>
    <w:rsid w:val="008D03B8"/>
    <w:rsid w:val="008D6DF3"/>
    <w:rsid w:val="008E3C59"/>
    <w:rsid w:val="008E795C"/>
    <w:rsid w:val="008F1E5C"/>
    <w:rsid w:val="008F2D86"/>
    <w:rsid w:val="008F642C"/>
    <w:rsid w:val="00902F44"/>
    <w:rsid w:val="00903A11"/>
    <w:rsid w:val="00904E7A"/>
    <w:rsid w:val="00907DD1"/>
    <w:rsid w:val="0091112B"/>
    <w:rsid w:val="009116DA"/>
    <w:rsid w:val="00911727"/>
    <w:rsid w:val="00912AE3"/>
    <w:rsid w:val="00913F75"/>
    <w:rsid w:val="00914E24"/>
    <w:rsid w:val="00917872"/>
    <w:rsid w:val="00922CB3"/>
    <w:rsid w:val="0092455E"/>
    <w:rsid w:val="00927EF6"/>
    <w:rsid w:val="00931741"/>
    <w:rsid w:val="00932035"/>
    <w:rsid w:val="009353DE"/>
    <w:rsid w:val="00935835"/>
    <w:rsid w:val="00936529"/>
    <w:rsid w:val="009366B3"/>
    <w:rsid w:val="00936845"/>
    <w:rsid w:val="00942A45"/>
    <w:rsid w:val="00943E50"/>
    <w:rsid w:val="00945863"/>
    <w:rsid w:val="0094710C"/>
    <w:rsid w:val="009472F1"/>
    <w:rsid w:val="00947BAA"/>
    <w:rsid w:val="00952706"/>
    <w:rsid w:val="0095569F"/>
    <w:rsid w:val="009567A0"/>
    <w:rsid w:val="009567B6"/>
    <w:rsid w:val="00961B62"/>
    <w:rsid w:val="0096385D"/>
    <w:rsid w:val="00963D92"/>
    <w:rsid w:val="00964891"/>
    <w:rsid w:val="00967422"/>
    <w:rsid w:val="00967430"/>
    <w:rsid w:val="00970E5A"/>
    <w:rsid w:val="00974F11"/>
    <w:rsid w:val="00976609"/>
    <w:rsid w:val="009773B9"/>
    <w:rsid w:val="009801F4"/>
    <w:rsid w:val="00982030"/>
    <w:rsid w:val="00982C07"/>
    <w:rsid w:val="00983FA2"/>
    <w:rsid w:val="009844F8"/>
    <w:rsid w:val="00986BC7"/>
    <w:rsid w:val="00987E0D"/>
    <w:rsid w:val="00987E8F"/>
    <w:rsid w:val="00991659"/>
    <w:rsid w:val="0099246A"/>
    <w:rsid w:val="00993900"/>
    <w:rsid w:val="009A242E"/>
    <w:rsid w:val="009A4DE6"/>
    <w:rsid w:val="009A5ED4"/>
    <w:rsid w:val="009B040C"/>
    <w:rsid w:val="009B4A45"/>
    <w:rsid w:val="009B7272"/>
    <w:rsid w:val="009B7671"/>
    <w:rsid w:val="009C0CE0"/>
    <w:rsid w:val="009C5453"/>
    <w:rsid w:val="009C78BB"/>
    <w:rsid w:val="009D1318"/>
    <w:rsid w:val="009D2AB8"/>
    <w:rsid w:val="009D3024"/>
    <w:rsid w:val="009D39DB"/>
    <w:rsid w:val="009D41DF"/>
    <w:rsid w:val="009D496A"/>
    <w:rsid w:val="009D4F44"/>
    <w:rsid w:val="009E1170"/>
    <w:rsid w:val="009E15C5"/>
    <w:rsid w:val="009E2C37"/>
    <w:rsid w:val="009E33CB"/>
    <w:rsid w:val="009E5574"/>
    <w:rsid w:val="009F0571"/>
    <w:rsid w:val="009F0937"/>
    <w:rsid w:val="009F09B4"/>
    <w:rsid w:val="009F1D1B"/>
    <w:rsid w:val="00A01295"/>
    <w:rsid w:val="00A022A9"/>
    <w:rsid w:val="00A04F4D"/>
    <w:rsid w:val="00A056C4"/>
    <w:rsid w:val="00A06F91"/>
    <w:rsid w:val="00A07D88"/>
    <w:rsid w:val="00A10194"/>
    <w:rsid w:val="00A10FDA"/>
    <w:rsid w:val="00A11AF0"/>
    <w:rsid w:val="00A11E25"/>
    <w:rsid w:val="00A11EC2"/>
    <w:rsid w:val="00A12898"/>
    <w:rsid w:val="00A15004"/>
    <w:rsid w:val="00A16D2D"/>
    <w:rsid w:val="00A225F7"/>
    <w:rsid w:val="00A23564"/>
    <w:rsid w:val="00A25491"/>
    <w:rsid w:val="00A2549F"/>
    <w:rsid w:val="00A32084"/>
    <w:rsid w:val="00A322B6"/>
    <w:rsid w:val="00A32B96"/>
    <w:rsid w:val="00A330F5"/>
    <w:rsid w:val="00A40BF5"/>
    <w:rsid w:val="00A43AE5"/>
    <w:rsid w:val="00A44211"/>
    <w:rsid w:val="00A51A88"/>
    <w:rsid w:val="00A537CF"/>
    <w:rsid w:val="00A547C3"/>
    <w:rsid w:val="00A54AFF"/>
    <w:rsid w:val="00A6012C"/>
    <w:rsid w:val="00A62D62"/>
    <w:rsid w:val="00A6394E"/>
    <w:rsid w:val="00A63E04"/>
    <w:rsid w:val="00A642B0"/>
    <w:rsid w:val="00A65718"/>
    <w:rsid w:val="00A67734"/>
    <w:rsid w:val="00A677A9"/>
    <w:rsid w:val="00A70959"/>
    <w:rsid w:val="00A713FF"/>
    <w:rsid w:val="00A72878"/>
    <w:rsid w:val="00A72B10"/>
    <w:rsid w:val="00A72F2E"/>
    <w:rsid w:val="00A73C61"/>
    <w:rsid w:val="00A751F0"/>
    <w:rsid w:val="00A8141E"/>
    <w:rsid w:val="00A8353F"/>
    <w:rsid w:val="00A83A09"/>
    <w:rsid w:val="00A8461B"/>
    <w:rsid w:val="00A867EB"/>
    <w:rsid w:val="00A92250"/>
    <w:rsid w:val="00A95C51"/>
    <w:rsid w:val="00A97E9A"/>
    <w:rsid w:val="00AA241E"/>
    <w:rsid w:val="00AA296A"/>
    <w:rsid w:val="00AA5660"/>
    <w:rsid w:val="00AA7C94"/>
    <w:rsid w:val="00AB1241"/>
    <w:rsid w:val="00AB1437"/>
    <w:rsid w:val="00AB5EF8"/>
    <w:rsid w:val="00AB6E36"/>
    <w:rsid w:val="00AC24E6"/>
    <w:rsid w:val="00AC4602"/>
    <w:rsid w:val="00AC5F0A"/>
    <w:rsid w:val="00AC7F58"/>
    <w:rsid w:val="00AD43D5"/>
    <w:rsid w:val="00AE2ED9"/>
    <w:rsid w:val="00AE42CA"/>
    <w:rsid w:val="00AE44C0"/>
    <w:rsid w:val="00AE5C18"/>
    <w:rsid w:val="00AF253D"/>
    <w:rsid w:val="00AF4594"/>
    <w:rsid w:val="00AF5E02"/>
    <w:rsid w:val="00AF6CF0"/>
    <w:rsid w:val="00B0595C"/>
    <w:rsid w:val="00B06070"/>
    <w:rsid w:val="00B06F2A"/>
    <w:rsid w:val="00B0733A"/>
    <w:rsid w:val="00B07D46"/>
    <w:rsid w:val="00B15E85"/>
    <w:rsid w:val="00B16804"/>
    <w:rsid w:val="00B1784C"/>
    <w:rsid w:val="00B22DAA"/>
    <w:rsid w:val="00B2375C"/>
    <w:rsid w:val="00B252CD"/>
    <w:rsid w:val="00B26594"/>
    <w:rsid w:val="00B27275"/>
    <w:rsid w:val="00B276F1"/>
    <w:rsid w:val="00B277F9"/>
    <w:rsid w:val="00B30389"/>
    <w:rsid w:val="00B32CCE"/>
    <w:rsid w:val="00B3331F"/>
    <w:rsid w:val="00B3490A"/>
    <w:rsid w:val="00B42517"/>
    <w:rsid w:val="00B450F3"/>
    <w:rsid w:val="00B46104"/>
    <w:rsid w:val="00B47DDE"/>
    <w:rsid w:val="00B505D1"/>
    <w:rsid w:val="00B50E8A"/>
    <w:rsid w:val="00B51032"/>
    <w:rsid w:val="00B5141D"/>
    <w:rsid w:val="00B519E3"/>
    <w:rsid w:val="00B51B27"/>
    <w:rsid w:val="00B52E7C"/>
    <w:rsid w:val="00B535D7"/>
    <w:rsid w:val="00B544F0"/>
    <w:rsid w:val="00B5533E"/>
    <w:rsid w:val="00B6035C"/>
    <w:rsid w:val="00B615E7"/>
    <w:rsid w:val="00B61ED3"/>
    <w:rsid w:val="00B62911"/>
    <w:rsid w:val="00B62BC8"/>
    <w:rsid w:val="00B63787"/>
    <w:rsid w:val="00B63B9E"/>
    <w:rsid w:val="00B64C57"/>
    <w:rsid w:val="00B66EF9"/>
    <w:rsid w:val="00B70FCB"/>
    <w:rsid w:val="00B712CD"/>
    <w:rsid w:val="00B751E3"/>
    <w:rsid w:val="00B75349"/>
    <w:rsid w:val="00B758E2"/>
    <w:rsid w:val="00B76522"/>
    <w:rsid w:val="00B76FF1"/>
    <w:rsid w:val="00B8017E"/>
    <w:rsid w:val="00B8170F"/>
    <w:rsid w:val="00B829CF"/>
    <w:rsid w:val="00B8476B"/>
    <w:rsid w:val="00B84C2F"/>
    <w:rsid w:val="00B84F31"/>
    <w:rsid w:val="00B9082C"/>
    <w:rsid w:val="00B910B1"/>
    <w:rsid w:val="00B92E63"/>
    <w:rsid w:val="00B93B7A"/>
    <w:rsid w:val="00B94E08"/>
    <w:rsid w:val="00B9665B"/>
    <w:rsid w:val="00B979E9"/>
    <w:rsid w:val="00BA0C4C"/>
    <w:rsid w:val="00BA647F"/>
    <w:rsid w:val="00BA7028"/>
    <w:rsid w:val="00BB0C4D"/>
    <w:rsid w:val="00BB3278"/>
    <w:rsid w:val="00BB5761"/>
    <w:rsid w:val="00BB6064"/>
    <w:rsid w:val="00BC3EB8"/>
    <w:rsid w:val="00BC4C7A"/>
    <w:rsid w:val="00BC649E"/>
    <w:rsid w:val="00BC6DF8"/>
    <w:rsid w:val="00BC7DFC"/>
    <w:rsid w:val="00BD0813"/>
    <w:rsid w:val="00BD096F"/>
    <w:rsid w:val="00BD1039"/>
    <w:rsid w:val="00BD45D5"/>
    <w:rsid w:val="00BD651F"/>
    <w:rsid w:val="00BD686A"/>
    <w:rsid w:val="00BE2B0E"/>
    <w:rsid w:val="00BE5017"/>
    <w:rsid w:val="00BE5371"/>
    <w:rsid w:val="00BE5A76"/>
    <w:rsid w:val="00BF1277"/>
    <w:rsid w:val="00BF2060"/>
    <w:rsid w:val="00BF5DAF"/>
    <w:rsid w:val="00BF7B24"/>
    <w:rsid w:val="00C00B49"/>
    <w:rsid w:val="00C0205C"/>
    <w:rsid w:val="00C02E63"/>
    <w:rsid w:val="00C05669"/>
    <w:rsid w:val="00C05C87"/>
    <w:rsid w:val="00C06D79"/>
    <w:rsid w:val="00C0791B"/>
    <w:rsid w:val="00C1018E"/>
    <w:rsid w:val="00C112E7"/>
    <w:rsid w:val="00C119C0"/>
    <w:rsid w:val="00C12BB9"/>
    <w:rsid w:val="00C12E74"/>
    <w:rsid w:val="00C14FA0"/>
    <w:rsid w:val="00C16D6F"/>
    <w:rsid w:val="00C177D3"/>
    <w:rsid w:val="00C20E26"/>
    <w:rsid w:val="00C21539"/>
    <w:rsid w:val="00C22C79"/>
    <w:rsid w:val="00C236EF"/>
    <w:rsid w:val="00C245FA"/>
    <w:rsid w:val="00C25D0B"/>
    <w:rsid w:val="00C26B40"/>
    <w:rsid w:val="00C26D56"/>
    <w:rsid w:val="00C30CD6"/>
    <w:rsid w:val="00C328AC"/>
    <w:rsid w:val="00C32FB6"/>
    <w:rsid w:val="00C3542D"/>
    <w:rsid w:val="00C402A8"/>
    <w:rsid w:val="00C4197B"/>
    <w:rsid w:val="00C439D3"/>
    <w:rsid w:val="00C468C1"/>
    <w:rsid w:val="00C47089"/>
    <w:rsid w:val="00C47270"/>
    <w:rsid w:val="00C47BB0"/>
    <w:rsid w:val="00C53BDB"/>
    <w:rsid w:val="00C548D0"/>
    <w:rsid w:val="00C55CC9"/>
    <w:rsid w:val="00C61EBD"/>
    <w:rsid w:val="00C66BA0"/>
    <w:rsid w:val="00C73521"/>
    <w:rsid w:val="00C75A13"/>
    <w:rsid w:val="00C76FC9"/>
    <w:rsid w:val="00C7742B"/>
    <w:rsid w:val="00C808E4"/>
    <w:rsid w:val="00C8244D"/>
    <w:rsid w:val="00C852C7"/>
    <w:rsid w:val="00C87103"/>
    <w:rsid w:val="00C87475"/>
    <w:rsid w:val="00C94194"/>
    <w:rsid w:val="00C95854"/>
    <w:rsid w:val="00C95C81"/>
    <w:rsid w:val="00CA2ED3"/>
    <w:rsid w:val="00CA3011"/>
    <w:rsid w:val="00CA35D0"/>
    <w:rsid w:val="00CA56D9"/>
    <w:rsid w:val="00CB0ABE"/>
    <w:rsid w:val="00CB21D7"/>
    <w:rsid w:val="00CB2C58"/>
    <w:rsid w:val="00CB3376"/>
    <w:rsid w:val="00CB4EF8"/>
    <w:rsid w:val="00CB53E5"/>
    <w:rsid w:val="00CB595A"/>
    <w:rsid w:val="00CB691E"/>
    <w:rsid w:val="00CC0EA5"/>
    <w:rsid w:val="00CC2EB6"/>
    <w:rsid w:val="00CC4BCB"/>
    <w:rsid w:val="00CD1168"/>
    <w:rsid w:val="00CD139A"/>
    <w:rsid w:val="00CD21A6"/>
    <w:rsid w:val="00CD77F7"/>
    <w:rsid w:val="00CE3772"/>
    <w:rsid w:val="00CE5EAA"/>
    <w:rsid w:val="00CE6BF8"/>
    <w:rsid w:val="00CF4DD9"/>
    <w:rsid w:val="00CF56D0"/>
    <w:rsid w:val="00CF5FE6"/>
    <w:rsid w:val="00CF688F"/>
    <w:rsid w:val="00CF73F1"/>
    <w:rsid w:val="00CF7D9A"/>
    <w:rsid w:val="00D0069B"/>
    <w:rsid w:val="00D0235C"/>
    <w:rsid w:val="00D04AE4"/>
    <w:rsid w:val="00D04B5A"/>
    <w:rsid w:val="00D05E17"/>
    <w:rsid w:val="00D0650A"/>
    <w:rsid w:val="00D10454"/>
    <w:rsid w:val="00D12820"/>
    <w:rsid w:val="00D13FA6"/>
    <w:rsid w:val="00D144F6"/>
    <w:rsid w:val="00D14A5C"/>
    <w:rsid w:val="00D15B05"/>
    <w:rsid w:val="00D21B17"/>
    <w:rsid w:val="00D22459"/>
    <w:rsid w:val="00D22745"/>
    <w:rsid w:val="00D24D1D"/>
    <w:rsid w:val="00D259EC"/>
    <w:rsid w:val="00D27229"/>
    <w:rsid w:val="00D33BF5"/>
    <w:rsid w:val="00D34923"/>
    <w:rsid w:val="00D364BF"/>
    <w:rsid w:val="00D36C11"/>
    <w:rsid w:val="00D40776"/>
    <w:rsid w:val="00D41D97"/>
    <w:rsid w:val="00D517D0"/>
    <w:rsid w:val="00D51FFE"/>
    <w:rsid w:val="00D5371F"/>
    <w:rsid w:val="00D54F78"/>
    <w:rsid w:val="00D56A2A"/>
    <w:rsid w:val="00D56E36"/>
    <w:rsid w:val="00D56FF9"/>
    <w:rsid w:val="00D606D6"/>
    <w:rsid w:val="00D628E4"/>
    <w:rsid w:val="00D63A29"/>
    <w:rsid w:val="00D66954"/>
    <w:rsid w:val="00D71BA1"/>
    <w:rsid w:val="00D7359F"/>
    <w:rsid w:val="00D75F0E"/>
    <w:rsid w:val="00D7660E"/>
    <w:rsid w:val="00D80401"/>
    <w:rsid w:val="00D81BF0"/>
    <w:rsid w:val="00D87315"/>
    <w:rsid w:val="00D9096C"/>
    <w:rsid w:val="00D92391"/>
    <w:rsid w:val="00D93B4D"/>
    <w:rsid w:val="00D9405C"/>
    <w:rsid w:val="00D97854"/>
    <w:rsid w:val="00D97D0A"/>
    <w:rsid w:val="00D97EB3"/>
    <w:rsid w:val="00DA0586"/>
    <w:rsid w:val="00DA0A59"/>
    <w:rsid w:val="00DA31DF"/>
    <w:rsid w:val="00DA53B0"/>
    <w:rsid w:val="00DB057B"/>
    <w:rsid w:val="00DB53DA"/>
    <w:rsid w:val="00DB58A0"/>
    <w:rsid w:val="00DC0538"/>
    <w:rsid w:val="00DC2998"/>
    <w:rsid w:val="00DC5430"/>
    <w:rsid w:val="00DC596B"/>
    <w:rsid w:val="00DD035E"/>
    <w:rsid w:val="00DD19BB"/>
    <w:rsid w:val="00DD34B9"/>
    <w:rsid w:val="00DD5A90"/>
    <w:rsid w:val="00DE0207"/>
    <w:rsid w:val="00DE05C9"/>
    <w:rsid w:val="00DE0CFB"/>
    <w:rsid w:val="00DE2F7D"/>
    <w:rsid w:val="00DE3E91"/>
    <w:rsid w:val="00DE5083"/>
    <w:rsid w:val="00DE7F6F"/>
    <w:rsid w:val="00DF0D14"/>
    <w:rsid w:val="00DF2E11"/>
    <w:rsid w:val="00DF5778"/>
    <w:rsid w:val="00E00500"/>
    <w:rsid w:val="00E00A33"/>
    <w:rsid w:val="00E00E6D"/>
    <w:rsid w:val="00E015B0"/>
    <w:rsid w:val="00E045E8"/>
    <w:rsid w:val="00E046E1"/>
    <w:rsid w:val="00E051F4"/>
    <w:rsid w:val="00E0704A"/>
    <w:rsid w:val="00E109F7"/>
    <w:rsid w:val="00E157EF"/>
    <w:rsid w:val="00E236A4"/>
    <w:rsid w:val="00E2700D"/>
    <w:rsid w:val="00E30AE7"/>
    <w:rsid w:val="00E30E06"/>
    <w:rsid w:val="00E314FF"/>
    <w:rsid w:val="00E3164F"/>
    <w:rsid w:val="00E333ED"/>
    <w:rsid w:val="00E40842"/>
    <w:rsid w:val="00E41C7B"/>
    <w:rsid w:val="00E43A7B"/>
    <w:rsid w:val="00E43F19"/>
    <w:rsid w:val="00E446ED"/>
    <w:rsid w:val="00E471FC"/>
    <w:rsid w:val="00E5023B"/>
    <w:rsid w:val="00E54127"/>
    <w:rsid w:val="00E572E4"/>
    <w:rsid w:val="00E639F5"/>
    <w:rsid w:val="00E659CF"/>
    <w:rsid w:val="00E672DC"/>
    <w:rsid w:val="00E6738F"/>
    <w:rsid w:val="00E67AA0"/>
    <w:rsid w:val="00E709EB"/>
    <w:rsid w:val="00E7151D"/>
    <w:rsid w:val="00E73B72"/>
    <w:rsid w:val="00E741F4"/>
    <w:rsid w:val="00E74BCC"/>
    <w:rsid w:val="00E77560"/>
    <w:rsid w:val="00E807E3"/>
    <w:rsid w:val="00E80A2A"/>
    <w:rsid w:val="00E8253F"/>
    <w:rsid w:val="00E87DE7"/>
    <w:rsid w:val="00E907AA"/>
    <w:rsid w:val="00E907FD"/>
    <w:rsid w:val="00E91BB1"/>
    <w:rsid w:val="00E94F5D"/>
    <w:rsid w:val="00E96021"/>
    <w:rsid w:val="00E96E83"/>
    <w:rsid w:val="00E97936"/>
    <w:rsid w:val="00EA1562"/>
    <w:rsid w:val="00EA5B50"/>
    <w:rsid w:val="00EB5461"/>
    <w:rsid w:val="00EB5AB2"/>
    <w:rsid w:val="00EB6606"/>
    <w:rsid w:val="00EB7ACD"/>
    <w:rsid w:val="00EC23F6"/>
    <w:rsid w:val="00EC2D25"/>
    <w:rsid w:val="00EC5000"/>
    <w:rsid w:val="00EC515A"/>
    <w:rsid w:val="00ED1640"/>
    <w:rsid w:val="00ED3B33"/>
    <w:rsid w:val="00ED4125"/>
    <w:rsid w:val="00ED4EDD"/>
    <w:rsid w:val="00EE0A24"/>
    <w:rsid w:val="00EE1E91"/>
    <w:rsid w:val="00EE256D"/>
    <w:rsid w:val="00EE335A"/>
    <w:rsid w:val="00EE4C4A"/>
    <w:rsid w:val="00EE572C"/>
    <w:rsid w:val="00EE586E"/>
    <w:rsid w:val="00EF1E56"/>
    <w:rsid w:val="00EF2CF1"/>
    <w:rsid w:val="00EF340F"/>
    <w:rsid w:val="00EF471D"/>
    <w:rsid w:val="00EF770D"/>
    <w:rsid w:val="00EF7F19"/>
    <w:rsid w:val="00F008EC"/>
    <w:rsid w:val="00F01452"/>
    <w:rsid w:val="00F01648"/>
    <w:rsid w:val="00F01936"/>
    <w:rsid w:val="00F03598"/>
    <w:rsid w:val="00F04C8B"/>
    <w:rsid w:val="00F06C30"/>
    <w:rsid w:val="00F0740D"/>
    <w:rsid w:val="00F11027"/>
    <w:rsid w:val="00F12720"/>
    <w:rsid w:val="00F14DB7"/>
    <w:rsid w:val="00F151B2"/>
    <w:rsid w:val="00F21844"/>
    <w:rsid w:val="00F21BE6"/>
    <w:rsid w:val="00F22221"/>
    <w:rsid w:val="00F22E00"/>
    <w:rsid w:val="00F246A2"/>
    <w:rsid w:val="00F31215"/>
    <w:rsid w:val="00F32033"/>
    <w:rsid w:val="00F32C75"/>
    <w:rsid w:val="00F33A1A"/>
    <w:rsid w:val="00F346E6"/>
    <w:rsid w:val="00F34DFC"/>
    <w:rsid w:val="00F35ADA"/>
    <w:rsid w:val="00F3647A"/>
    <w:rsid w:val="00F41206"/>
    <w:rsid w:val="00F458DA"/>
    <w:rsid w:val="00F5378E"/>
    <w:rsid w:val="00F53AC9"/>
    <w:rsid w:val="00F54646"/>
    <w:rsid w:val="00F56956"/>
    <w:rsid w:val="00F569E3"/>
    <w:rsid w:val="00F61873"/>
    <w:rsid w:val="00F61D88"/>
    <w:rsid w:val="00F634AC"/>
    <w:rsid w:val="00F6474F"/>
    <w:rsid w:val="00F668FD"/>
    <w:rsid w:val="00F7068F"/>
    <w:rsid w:val="00F72D2A"/>
    <w:rsid w:val="00F73CEA"/>
    <w:rsid w:val="00F754A6"/>
    <w:rsid w:val="00F77A86"/>
    <w:rsid w:val="00F8042B"/>
    <w:rsid w:val="00F87DA2"/>
    <w:rsid w:val="00F90641"/>
    <w:rsid w:val="00F90B70"/>
    <w:rsid w:val="00F9130E"/>
    <w:rsid w:val="00F9396B"/>
    <w:rsid w:val="00F9506F"/>
    <w:rsid w:val="00F95B96"/>
    <w:rsid w:val="00F9722C"/>
    <w:rsid w:val="00F97F8E"/>
    <w:rsid w:val="00FA188F"/>
    <w:rsid w:val="00FA3885"/>
    <w:rsid w:val="00FA52F4"/>
    <w:rsid w:val="00FA6F72"/>
    <w:rsid w:val="00FA7C84"/>
    <w:rsid w:val="00FB4B54"/>
    <w:rsid w:val="00FB5E89"/>
    <w:rsid w:val="00FB7311"/>
    <w:rsid w:val="00FC0F9F"/>
    <w:rsid w:val="00FC27AF"/>
    <w:rsid w:val="00FC3196"/>
    <w:rsid w:val="00FC49E5"/>
    <w:rsid w:val="00FC6E02"/>
    <w:rsid w:val="00FD4A48"/>
    <w:rsid w:val="00FD5C9E"/>
    <w:rsid w:val="00FD6F61"/>
    <w:rsid w:val="00FE0214"/>
    <w:rsid w:val="00FE08F1"/>
    <w:rsid w:val="00FE0D92"/>
    <w:rsid w:val="00FE1AFA"/>
    <w:rsid w:val="00FE1FB7"/>
    <w:rsid w:val="00FE3D15"/>
    <w:rsid w:val="00FE4D80"/>
    <w:rsid w:val="00FE5AAF"/>
    <w:rsid w:val="00FE5B47"/>
    <w:rsid w:val="00FE5D27"/>
    <w:rsid w:val="00FE5F20"/>
    <w:rsid w:val="00FE6886"/>
    <w:rsid w:val="00FF12C9"/>
    <w:rsid w:val="00FF31CF"/>
    <w:rsid w:val="00FF3732"/>
    <w:rsid w:val="00FF640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Школа№2</cp:lastModifiedBy>
  <cp:revision>3</cp:revision>
  <dcterms:created xsi:type="dcterms:W3CDTF">2019-04-02T12:23:00Z</dcterms:created>
  <dcterms:modified xsi:type="dcterms:W3CDTF">2019-04-08T11:46:00Z</dcterms:modified>
</cp:coreProperties>
</file>